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1EDB" w:rsidRDefault="00E21EDB" w:rsidP="00E21EDB">
      <w:pPr>
        <w:shd w:val="clear" w:color="auto" w:fill="FFFFFF"/>
        <w:spacing w:after="100" w:afterAutospacing="1" w:line="480" w:lineRule="auto"/>
        <w:jc w:val="center"/>
        <w:outlineLvl w:val="4"/>
        <w:rPr>
          <w:rFonts w:ascii="Times New Roman" w:eastAsia="Times New Roman" w:hAnsi="Times New Roman" w:cs="Times New Roman"/>
          <w:color w:val="1E2022"/>
          <w:sz w:val="24"/>
          <w:szCs w:val="24"/>
        </w:rPr>
      </w:pPr>
    </w:p>
    <w:p w:rsidR="00E21EDB" w:rsidRDefault="00E21EDB" w:rsidP="00E21EDB">
      <w:pPr>
        <w:shd w:val="clear" w:color="auto" w:fill="FFFFFF"/>
        <w:spacing w:after="100" w:afterAutospacing="1" w:line="480" w:lineRule="auto"/>
        <w:jc w:val="center"/>
        <w:outlineLvl w:val="4"/>
        <w:rPr>
          <w:rFonts w:ascii="Times New Roman" w:eastAsia="Times New Roman" w:hAnsi="Times New Roman" w:cs="Times New Roman"/>
          <w:color w:val="1E2022"/>
          <w:sz w:val="24"/>
          <w:szCs w:val="24"/>
        </w:rPr>
      </w:pPr>
    </w:p>
    <w:p w:rsidR="00E21EDB" w:rsidRPr="00E21EDB" w:rsidRDefault="00E21EDB" w:rsidP="00E21EDB">
      <w:pPr>
        <w:shd w:val="clear" w:color="auto" w:fill="FFFFFF"/>
        <w:spacing w:after="100" w:afterAutospacing="1" w:line="480" w:lineRule="auto"/>
        <w:jc w:val="center"/>
        <w:outlineLvl w:val="4"/>
        <w:rPr>
          <w:rFonts w:ascii="Times New Roman" w:eastAsia="Times New Roman" w:hAnsi="Times New Roman" w:cs="Times New Roman"/>
          <w:color w:val="1E2022"/>
          <w:sz w:val="24"/>
          <w:szCs w:val="24"/>
        </w:rPr>
      </w:pPr>
      <w:bookmarkStart w:id="0" w:name="_GoBack"/>
      <w:r w:rsidRPr="00E21EDB">
        <w:rPr>
          <w:rFonts w:ascii="Times New Roman" w:eastAsia="Times New Roman" w:hAnsi="Times New Roman" w:cs="Times New Roman"/>
          <w:color w:val="1E2022"/>
          <w:sz w:val="24"/>
          <w:szCs w:val="24"/>
        </w:rPr>
        <w:t>Ethos Analysis</w:t>
      </w:r>
    </w:p>
    <w:bookmarkEnd w:id="0"/>
    <w:p w:rsidR="00B15CF9" w:rsidRPr="00E21EDB" w:rsidRDefault="00B15CF9" w:rsidP="00E21EDB">
      <w:pPr>
        <w:spacing w:line="480" w:lineRule="auto"/>
        <w:jc w:val="center"/>
        <w:rPr>
          <w:rFonts w:ascii="Times New Roman" w:hAnsi="Times New Roman" w:cs="Times New Roman"/>
          <w:sz w:val="24"/>
          <w:szCs w:val="24"/>
        </w:rPr>
      </w:pPr>
    </w:p>
    <w:p w:rsidR="00E21EDB" w:rsidRPr="00E21EDB" w:rsidRDefault="00E21EDB" w:rsidP="00E21EDB">
      <w:pPr>
        <w:spacing w:line="480" w:lineRule="auto"/>
        <w:jc w:val="center"/>
        <w:rPr>
          <w:rFonts w:ascii="Times New Roman" w:hAnsi="Times New Roman" w:cs="Times New Roman"/>
          <w:sz w:val="24"/>
          <w:szCs w:val="24"/>
        </w:rPr>
      </w:pPr>
    </w:p>
    <w:p w:rsidR="00E21EDB" w:rsidRPr="00E21EDB" w:rsidRDefault="00E21EDB" w:rsidP="00E21EDB">
      <w:pPr>
        <w:spacing w:line="480" w:lineRule="auto"/>
        <w:jc w:val="center"/>
        <w:rPr>
          <w:rFonts w:ascii="Times New Roman" w:hAnsi="Times New Roman" w:cs="Times New Roman"/>
          <w:sz w:val="24"/>
          <w:szCs w:val="24"/>
        </w:rPr>
      </w:pPr>
    </w:p>
    <w:p w:rsidR="00E21EDB" w:rsidRPr="00E21EDB" w:rsidRDefault="00E21EDB" w:rsidP="00E21EDB">
      <w:pPr>
        <w:spacing w:line="480" w:lineRule="auto"/>
        <w:jc w:val="center"/>
        <w:rPr>
          <w:rFonts w:ascii="Times New Roman" w:hAnsi="Times New Roman" w:cs="Times New Roman"/>
          <w:sz w:val="24"/>
          <w:szCs w:val="24"/>
        </w:rPr>
      </w:pPr>
      <w:r w:rsidRPr="00E21EDB">
        <w:rPr>
          <w:rFonts w:ascii="Times New Roman" w:hAnsi="Times New Roman" w:cs="Times New Roman"/>
          <w:sz w:val="24"/>
          <w:szCs w:val="24"/>
        </w:rPr>
        <w:t>Student’s Name</w:t>
      </w:r>
    </w:p>
    <w:p w:rsidR="00E21EDB" w:rsidRPr="00E21EDB" w:rsidRDefault="00E21EDB" w:rsidP="00E21EDB">
      <w:pPr>
        <w:spacing w:line="480" w:lineRule="auto"/>
        <w:jc w:val="center"/>
        <w:rPr>
          <w:rFonts w:ascii="Times New Roman" w:hAnsi="Times New Roman" w:cs="Times New Roman"/>
          <w:sz w:val="24"/>
          <w:szCs w:val="24"/>
        </w:rPr>
      </w:pPr>
      <w:r w:rsidRPr="00E21EDB">
        <w:rPr>
          <w:rFonts w:ascii="Times New Roman" w:hAnsi="Times New Roman" w:cs="Times New Roman"/>
          <w:sz w:val="24"/>
          <w:szCs w:val="24"/>
        </w:rPr>
        <w:t>Institution</w:t>
      </w:r>
    </w:p>
    <w:p w:rsidR="00E21EDB" w:rsidRPr="00E21EDB" w:rsidRDefault="00E21EDB" w:rsidP="00E21EDB">
      <w:pPr>
        <w:spacing w:line="480" w:lineRule="auto"/>
        <w:jc w:val="center"/>
        <w:rPr>
          <w:rFonts w:ascii="Times New Roman" w:hAnsi="Times New Roman" w:cs="Times New Roman"/>
          <w:sz w:val="24"/>
          <w:szCs w:val="24"/>
        </w:rPr>
      </w:pPr>
      <w:r w:rsidRPr="00E21EDB">
        <w:rPr>
          <w:rFonts w:ascii="Times New Roman" w:hAnsi="Times New Roman" w:cs="Times New Roman"/>
          <w:sz w:val="24"/>
          <w:szCs w:val="24"/>
        </w:rPr>
        <w:t>Course</w:t>
      </w:r>
    </w:p>
    <w:p w:rsidR="00E21EDB" w:rsidRPr="00E21EDB" w:rsidRDefault="00E21EDB" w:rsidP="00E21EDB">
      <w:pPr>
        <w:spacing w:line="480" w:lineRule="auto"/>
        <w:jc w:val="center"/>
        <w:rPr>
          <w:rFonts w:ascii="Times New Roman" w:hAnsi="Times New Roman" w:cs="Times New Roman"/>
          <w:sz w:val="24"/>
          <w:szCs w:val="24"/>
        </w:rPr>
      </w:pPr>
      <w:r w:rsidRPr="00E21EDB">
        <w:rPr>
          <w:rFonts w:ascii="Times New Roman" w:hAnsi="Times New Roman" w:cs="Times New Roman"/>
          <w:sz w:val="24"/>
          <w:szCs w:val="24"/>
        </w:rPr>
        <w:t>Professor</w:t>
      </w:r>
    </w:p>
    <w:p w:rsidR="00E21EDB" w:rsidRDefault="00E21EDB" w:rsidP="00E21EDB">
      <w:pPr>
        <w:spacing w:line="480" w:lineRule="auto"/>
        <w:jc w:val="center"/>
        <w:rPr>
          <w:rFonts w:ascii="Times New Roman" w:hAnsi="Times New Roman" w:cs="Times New Roman"/>
          <w:sz w:val="24"/>
          <w:szCs w:val="24"/>
        </w:rPr>
      </w:pPr>
      <w:r w:rsidRPr="00E21EDB">
        <w:rPr>
          <w:rFonts w:ascii="Times New Roman" w:hAnsi="Times New Roman" w:cs="Times New Roman"/>
          <w:sz w:val="24"/>
          <w:szCs w:val="24"/>
        </w:rPr>
        <w:t>Date</w:t>
      </w: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Default="00E21EDB" w:rsidP="00E21EDB">
      <w:pPr>
        <w:spacing w:line="480" w:lineRule="auto"/>
        <w:jc w:val="center"/>
        <w:rPr>
          <w:rFonts w:ascii="Times New Roman" w:hAnsi="Times New Roman" w:cs="Times New Roman"/>
          <w:sz w:val="24"/>
          <w:szCs w:val="24"/>
        </w:rPr>
      </w:pPr>
    </w:p>
    <w:p w:rsidR="00E21EDB" w:rsidRPr="00E21EDB" w:rsidRDefault="00E21EDB" w:rsidP="00E21EDB">
      <w:pPr>
        <w:spacing w:line="480" w:lineRule="auto"/>
        <w:jc w:val="center"/>
        <w:rPr>
          <w:rFonts w:ascii="Times New Roman" w:hAnsi="Times New Roman" w:cs="Times New Roman"/>
          <w:sz w:val="24"/>
          <w:szCs w:val="24"/>
        </w:rPr>
      </w:pPr>
    </w:p>
    <w:p w:rsidR="000C21E3" w:rsidRPr="0040005C" w:rsidRDefault="002658C1" w:rsidP="0040005C">
      <w:pPr>
        <w:spacing w:line="480" w:lineRule="auto"/>
        <w:rPr>
          <w:rFonts w:ascii="Times New Roman" w:hAnsi="Times New Roman" w:cs="Times New Roman"/>
          <w:color w:val="000000"/>
          <w:sz w:val="24"/>
          <w:szCs w:val="24"/>
          <w:shd w:val="clear" w:color="auto" w:fill="FFFFFF"/>
        </w:rPr>
      </w:pPr>
      <w:hyperlink r:id="rId6" w:history="1">
        <w:r w:rsidR="00563147" w:rsidRPr="0040005C">
          <w:rPr>
            <w:rStyle w:val="Hyperlink"/>
            <w:rFonts w:ascii="Times New Roman" w:hAnsi="Times New Roman" w:cs="Times New Roman"/>
            <w:sz w:val="24"/>
            <w:szCs w:val="24"/>
            <w:shd w:val="clear" w:color="auto" w:fill="FFFFFF"/>
          </w:rPr>
          <w:t>https://www.nytimes.com/2020/01/31/business/airbus-corruption-settlement.html</w:t>
        </w:r>
      </w:hyperlink>
    </w:p>
    <w:p w:rsidR="005A2051" w:rsidRPr="0040005C" w:rsidRDefault="00563147" w:rsidP="0040005C">
      <w:pPr>
        <w:spacing w:line="480" w:lineRule="auto"/>
        <w:rPr>
          <w:rFonts w:ascii="Times New Roman" w:hAnsi="Times New Roman" w:cs="Times New Roman"/>
          <w:color w:val="000000"/>
          <w:sz w:val="24"/>
          <w:szCs w:val="24"/>
          <w:shd w:val="clear" w:color="auto" w:fill="FFFFFF"/>
        </w:rPr>
      </w:pPr>
      <w:r w:rsidRPr="0040005C">
        <w:rPr>
          <w:rFonts w:ascii="Times New Roman" w:hAnsi="Times New Roman" w:cs="Times New Roman"/>
          <w:color w:val="000000"/>
          <w:sz w:val="24"/>
          <w:szCs w:val="24"/>
          <w:shd w:val="clear" w:color="auto" w:fill="FFFFFF"/>
        </w:rPr>
        <w:tab/>
        <w:t>Airbus</w:t>
      </w:r>
      <w:r w:rsidR="002F68D8" w:rsidRPr="0040005C">
        <w:rPr>
          <w:rFonts w:ascii="Times New Roman" w:hAnsi="Times New Roman" w:cs="Times New Roman"/>
          <w:color w:val="000000"/>
          <w:sz w:val="24"/>
          <w:szCs w:val="24"/>
          <w:shd w:val="clear" w:color="auto" w:fill="FFFFFF"/>
        </w:rPr>
        <w:t xml:space="preserve">, a French-based aircraft and satellite manufacturer, was in 2020 slapped with a $4 billion fine </w:t>
      </w:r>
      <w:r w:rsidR="00651CE0" w:rsidRPr="0040005C">
        <w:rPr>
          <w:rFonts w:ascii="Times New Roman" w:hAnsi="Times New Roman" w:cs="Times New Roman"/>
          <w:color w:val="000000"/>
          <w:sz w:val="24"/>
          <w:szCs w:val="24"/>
          <w:shd w:val="clear" w:color="auto" w:fill="FFFFFF"/>
        </w:rPr>
        <w:t xml:space="preserve">after a bribery investigation revealed that the company bribed government officials </w:t>
      </w:r>
      <w:r w:rsidR="00F1312D" w:rsidRPr="0040005C">
        <w:rPr>
          <w:rFonts w:ascii="Times New Roman" w:hAnsi="Times New Roman" w:cs="Times New Roman"/>
          <w:color w:val="000000"/>
          <w:sz w:val="24"/>
          <w:szCs w:val="24"/>
          <w:shd w:val="clear" w:color="auto" w:fill="FFFFFF"/>
        </w:rPr>
        <w:t xml:space="preserve">in various countries to buy its satellites and planes. </w:t>
      </w:r>
      <w:r w:rsidR="00B37257" w:rsidRPr="0040005C">
        <w:rPr>
          <w:rFonts w:ascii="Times New Roman" w:hAnsi="Times New Roman" w:cs="Times New Roman"/>
          <w:color w:val="000000"/>
          <w:sz w:val="24"/>
          <w:szCs w:val="24"/>
          <w:shd w:val="clear" w:color="auto" w:fill="FFFFFF"/>
        </w:rPr>
        <w:t>British and French authorities investigated the company over bribery on sales dating back to over a century ago</w:t>
      </w:r>
      <w:r w:rsidR="006718EE" w:rsidRPr="0040005C">
        <w:rPr>
          <w:rFonts w:ascii="Times New Roman" w:hAnsi="Times New Roman" w:cs="Times New Roman"/>
          <w:color w:val="000000"/>
          <w:sz w:val="24"/>
          <w:szCs w:val="24"/>
          <w:shd w:val="clear" w:color="auto" w:fill="FFFFFF"/>
        </w:rPr>
        <w:t xml:space="preserve"> (Alderman)</w:t>
      </w:r>
      <w:r w:rsidR="00B37257" w:rsidRPr="0040005C">
        <w:rPr>
          <w:rFonts w:ascii="Times New Roman" w:hAnsi="Times New Roman" w:cs="Times New Roman"/>
          <w:color w:val="000000"/>
          <w:sz w:val="24"/>
          <w:szCs w:val="24"/>
          <w:shd w:val="clear" w:color="auto" w:fill="FFFFFF"/>
        </w:rPr>
        <w:t xml:space="preserve">. </w:t>
      </w:r>
      <w:r w:rsidR="00A51F4C" w:rsidRPr="0040005C">
        <w:rPr>
          <w:rFonts w:ascii="Times New Roman" w:hAnsi="Times New Roman" w:cs="Times New Roman"/>
          <w:color w:val="000000"/>
          <w:sz w:val="24"/>
          <w:szCs w:val="24"/>
          <w:shd w:val="clear" w:color="auto" w:fill="FFFFFF"/>
        </w:rPr>
        <w:t>The investigation focused on t</w:t>
      </w:r>
      <w:r w:rsidR="00731171" w:rsidRPr="0040005C">
        <w:rPr>
          <w:rFonts w:ascii="Times New Roman" w:hAnsi="Times New Roman" w:cs="Times New Roman"/>
          <w:color w:val="000000"/>
          <w:sz w:val="24"/>
          <w:szCs w:val="24"/>
          <w:shd w:val="clear" w:color="auto" w:fill="FFFFFF"/>
        </w:rPr>
        <w:t xml:space="preserve">hird-party agents who allegedly bribed public officials in sixteen countries, including Nepal and, Japan to purchase </w:t>
      </w:r>
      <w:r w:rsidR="000567DE" w:rsidRPr="0040005C">
        <w:rPr>
          <w:rFonts w:ascii="Times New Roman" w:hAnsi="Times New Roman" w:cs="Times New Roman"/>
          <w:color w:val="000000"/>
          <w:sz w:val="24"/>
          <w:szCs w:val="24"/>
          <w:shd w:val="clear" w:color="auto" w:fill="FFFFFF"/>
        </w:rPr>
        <w:t xml:space="preserve">Airbus’s satellites and planes. </w:t>
      </w:r>
      <w:r w:rsidR="000B36E3" w:rsidRPr="0040005C">
        <w:rPr>
          <w:rFonts w:ascii="Times New Roman" w:hAnsi="Times New Roman" w:cs="Times New Roman"/>
          <w:color w:val="000000"/>
          <w:sz w:val="24"/>
          <w:szCs w:val="24"/>
          <w:shd w:val="clear" w:color="auto" w:fill="FFFFFF"/>
        </w:rPr>
        <w:t xml:space="preserve">To minimize possible </w:t>
      </w:r>
      <w:r w:rsidR="00827496" w:rsidRPr="0040005C">
        <w:rPr>
          <w:rFonts w:ascii="Times New Roman" w:hAnsi="Times New Roman" w:cs="Times New Roman"/>
          <w:color w:val="000000"/>
          <w:sz w:val="24"/>
          <w:szCs w:val="24"/>
          <w:shd w:val="clear" w:color="auto" w:fill="FFFFFF"/>
        </w:rPr>
        <w:t xml:space="preserve">penalties, </w:t>
      </w:r>
      <w:r w:rsidR="00AB4D99" w:rsidRPr="0040005C">
        <w:rPr>
          <w:rFonts w:ascii="Times New Roman" w:hAnsi="Times New Roman" w:cs="Times New Roman"/>
          <w:color w:val="000000"/>
          <w:sz w:val="24"/>
          <w:szCs w:val="24"/>
          <w:shd w:val="clear" w:color="auto" w:fill="FFFFFF"/>
        </w:rPr>
        <w:t>the company initiated the inquiry by reporting financial irregularities to the authorities</w:t>
      </w:r>
      <w:r w:rsidR="006718EE" w:rsidRPr="0040005C">
        <w:rPr>
          <w:rFonts w:ascii="Times New Roman" w:hAnsi="Times New Roman" w:cs="Times New Roman"/>
          <w:color w:val="000000"/>
          <w:sz w:val="24"/>
          <w:szCs w:val="24"/>
          <w:shd w:val="clear" w:color="auto" w:fill="FFFFFF"/>
        </w:rPr>
        <w:t xml:space="preserve"> (Alderman)</w:t>
      </w:r>
      <w:r w:rsidR="00E93D60" w:rsidRPr="0040005C">
        <w:rPr>
          <w:rFonts w:ascii="Times New Roman" w:hAnsi="Times New Roman" w:cs="Times New Roman"/>
          <w:color w:val="000000"/>
          <w:sz w:val="24"/>
          <w:szCs w:val="24"/>
          <w:shd w:val="clear" w:color="auto" w:fill="FFFFFF"/>
        </w:rPr>
        <w:t xml:space="preserve">. This strategy enabled the company to pay nearly half of the potential </w:t>
      </w:r>
      <w:r w:rsidR="00EA3FF1" w:rsidRPr="0040005C">
        <w:rPr>
          <w:rFonts w:ascii="Times New Roman" w:hAnsi="Times New Roman" w:cs="Times New Roman"/>
          <w:color w:val="000000"/>
          <w:sz w:val="24"/>
          <w:szCs w:val="24"/>
          <w:shd w:val="clear" w:color="auto" w:fill="FFFFFF"/>
        </w:rPr>
        <w:t>penalties.</w:t>
      </w:r>
      <w:r w:rsidR="000B36E3" w:rsidRPr="0040005C">
        <w:rPr>
          <w:rFonts w:ascii="Times New Roman" w:hAnsi="Times New Roman" w:cs="Times New Roman"/>
          <w:color w:val="000000"/>
          <w:sz w:val="24"/>
          <w:szCs w:val="24"/>
          <w:shd w:val="clear" w:color="auto" w:fill="FFFFFF"/>
        </w:rPr>
        <w:t xml:space="preserve"> </w:t>
      </w:r>
      <w:r w:rsidR="000567DE" w:rsidRPr="0040005C">
        <w:rPr>
          <w:rFonts w:ascii="Times New Roman" w:hAnsi="Times New Roman" w:cs="Times New Roman"/>
          <w:color w:val="000000"/>
          <w:sz w:val="24"/>
          <w:szCs w:val="24"/>
          <w:shd w:val="clear" w:color="auto" w:fill="FFFFFF"/>
        </w:rPr>
        <w:t xml:space="preserve">The inquiry concluded that </w:t>
      </w:r>
      <w:r w:rsidR="00F1312D" w:rsidRPr="0040005C">
        <w:rPr>
          <w:rFonts w:ascii="Times New Roman" w:hAnsi="Times New Roman" w:cs="Times New Roman"/>
          <w:color w:val="000000"/>
          <w:sz w:val="24"/>
          <w:szCs w:val="24"/>
          <w:shd w:val="clear" w:color="auto" w:fill="FFFFFF"/>
        </w:rPr>
        <w:t xml:space="preserve">Airbus made off-the-book payments to public officials between 2004 and 2016. </w:t>
      </w:r>
      <w:r w:rsidR="00D93344" w:rsidRPr="0040005C">
        <w:rPr>
          <w:rFonts w:ascii="Times New Roman" w:hAnsi="Times New Roman" w:cs="Times New Roman"/>
          <w:color w:val="000000"/>
          <w:sz w:val="24"/>
          <w:szCs w:val="24"/>
          <w:shd w:val="clear" w:color="auto" w:fill="FFFFFF"/>
        </w:rPr>
        <w:t xml:space="preserve">It </w:t>
      </w:r>
      <w:r w:rsidR="00B84090" w:rsidRPr="0040005C">
        <w:rPr>
          <w:rFonts w:ascii="Times New Roman" w:hAnsi="Times New Roman" w:cs="Times New Roman"/>
          <w:color w:val="000000"/>
          <w:sz w:val="24"/>
          <w:szCs w:val="24"/>
          <w:shd w:val="clear" w:color="auto" w:fill="FFFFFF"/>
        </w:rPr>
        <w:t xml:space="preserve">will </w:t>
      </w:r>
      <w:r w:rsidR="00B84090" w:rsidRPr="0040005C">
        <w:rPr>
          <w:rFonts w:ascii="Times New Roman" w:hAnsi="Times New Roman" w:cs="Times New Roman"/>
          <w:sz w:val="24"/>
          <w:szCs w:val="24"/>
          <w:shd w:val="clear" w:color="auto" w:fill="FFFFFF"/>
        </w:rPr>
        <w:t>pay €526</w:t>
      </w:r>
      <w:r w:rsidR="00530FA9" w:rsidRPr="0040005C">
        <w:rPr>
          <w:rFonts w:ascii="Times New Roman" w:hAnsi="Times New Roman" w:cs="Times New Roman"/>
          <w:sz w:val="24"/>
          <w:szCs w:val="24"/>
          <w:shd w:val="clear" w:color="auto" w:fill="FFFFFF"/>
        </w:rPr>
        <w:t xml:space="preserve"> million to the United States,</w:t>
      </w:r>
      <w:r w:rsidR="001A0A5E" w:rsidRPr="0040005C">
        <w:rPr>
          <w:rFonts w:ascii="Times New Roman" w:hAnsi="Times New Roman" w:cs="Times New Roman"/>
          <w:sz w:val="24"/>
          <w:szCs w:val="24"/>
          <w:shd w:val="clear" w:color="auto" w:fill="FFFFFF"/>
        </w:rPr>
        <w:t xml:space="preserve"> €2.1 billion to France, and €984 million to Britain</w:t>
      </w:r>
      <w:r w:rsidR="006718EE" w:rsidRPr="0040005C">
        <w:rPr>
          <w:rFonts w:ascii="Times New Roman" w:hAnsi="Times New Roman" w:cs="Times New Roman"/>
          <w:sz w:val="24"/>
          <w:szCs w:val="24"/>
          <w:shd w:val="clear" w:color="auto" w:fill="FFFFFF"/>
        </w:rPr>
        <w:t xml:space="preserve"> </w:t>
      </w:r>
      <w:r w:rsidR="006718EE" w:rsidRPr="0040005C">
        <w:rPr>
          <w:rFonts w:ascii="Times New Roman" w:hAnsi="Times New Roman" w:cs="Times New Roman"/>
          <w:color w:val="000000"/>
          <w:sz w:val="24"/>
          <w:szCs w:val="24"/>
          <w:shd w:val="clear" w:color="auto" w:fill="FFFFFF"/>
        </w:rPr>
        <w:t>(Alderman)</w:t>
      </w:r>
      <w:r w:rsidR="001D597B" w:rsidRPr="0040005C">
        <w:rPr>
          <w:rFonts w:ascii="Times New Roman" w:hAnsi="Times New Roman" w:cs="Times New Roman"/>
          <w:sz w:val="24"/>
          <w:szCs w:val="24"/>
          <w:shd w:val="clear" w:color="auto" w:fill="FFFFFF"/>
        </w:rPr>
        <w:t xml:space="preserve">. </w:t>
      </w:r>
      <w:r w:rsidR="007A59B4" w:rsidRPr="0040005C">
        <w:rPr>
          <w:rFonts w:ascii="Times New Roman" w:hAnsi="Times New Roman" w:cs="Times New Roman"/>
          <w:color w:val="000000"/>
          <w:sz w:val="24"/>
          <w:szCs w:val="24"/>
          <w:shd w:val="clear" w:color="auto" w:fill="FFFFFF"/>
        </w:rPr>
        <w:t>These bribery claims tarnished the company’s reputation, which forced it to make significant change</w:t>
      </w:r>
      <w:r w:rsidR="00EA3FF1" w:rsidRPr="0040005C">
        <w:rPr>
          <w:rFonts w:ascii="Times New Roman" w:hAnsi="Times New Roman" w:cs="Times New Roman"/>
          <w:color w:val="000000"/>
          <w:sz w:val="24"/>
          <w:szCs w:val="24"/>
          <w:shd w:val="clear" w:color="auto" w:fill="FFFFFF"/>
        </w:rPr>
        <w:t xml:space="preserve">s in the top management, including </w:t>
      </w:r>
      <w:r w:rsidR="00827496" w:rsidRPr="0040005C">
        <w:rPr>
          <w:rFonts w:ascii="Times New Roman" w:hAnsi="Times New Roman" w:cs="Times New Roman"/>
          <w:color w:val="000000"/>
          <w:sz w:val="24"/>
          <w:szCs w:val="24"/>
          <w:shd w:val="clear" w:color="auto" w:fill="FFFFFF"/>
        </w:rPr>
        <w:t xml:space="preserve">the departure of Mr. Enders among other top executive officials. </w:t>
      </w:r>
    </w:p>
    <w:p w:rsidR="0040005C" w:rsidRPr="0040005C" w:rsidRDefault="00563147" w:rsidP="0040005C">
      <w:pPr>
        <w:spacing w:line="480" w:lineRule="auto"/>
        <w:rPr>
          <w:rFonts w:ascii="Times New Roman" w:hAnsi="Times New Roman" w:cs="Times New Roman"/>
          <w:color w:val="000000"/>
          <w:sz w:val="24"/>
          <w:szCs w:val="24"/>
          <w:shd w:val="clear" w:color="auto" w:fill="FFFFFF"/>
        </w:rPr>
      </w:pPr>
      <w:r w:rsidRPr="0040005C">
        <w:rPr>
          <w:rFonts w:ascii="Times New Roman" w:hAnsi="Times New Roman" w:cs="Times New Roman"/>
          <w:color w:val="000000"/>
          <w:sz w:val="24"/>
          <w:szCs w:val="24"/>
          <w:shd w:val="clear" w:color="auto" w:fill="FFFFFF"/>
        </w:rPr>
        <w:tab/>
        <w:t xml:space="preserve">Many international corporates engage in bribery to win tenders and do business in countries where bribery is a norm. This </w:t>
      </w:r>
      <w:r w:rsidR="00E265A8" w:rsidRPr="0040005C">
        <w:rPr>
          <w:rFonts w:ascii="Times New Roman" w:hAnsi="Times New Roman" w:cs="Times New Roman"/>
          <w:color w:val="000000"/>
          <w:sz w:val="24"/>
          <w:szCs w:val="24"/>
          <w:shd w:val="clear" w:color="auto" w:fill="FFFFFF"/>
        </w:rPr>
        <w:t>enables them to gain an undue advantage over their competitors in countries that prohibit the practice, such as the United S</w:t>
      </w:r>
      <w:r w:rsidR="00350CBB" w:rsidRPr="0040005C">
        <w:rPr>
          <w:rFonts w:ascii="Times New Roman" w:hAnsi="Times New Roman" w:cs="Times New Roman"/>
          <w:color w:val="000000"/>
          <w:sz w:val="24"/>
          <w:szCs w:val="24"/>
          <w:shd w:val="clear" w:color="auto" w:fill="FFFFFF"/>
        </w:rPr>
        <w:t xml:space="preserve">tates. Corrupting government officials is unethical and contributes </w:t>
      </w:r>
      <w:r w:rsidR="00E63944" w:rsidRPr="0040005C">
        <w:rPr>
          <w:rFonts w:ascii="Times New Roman" w:hAnsi="Times New Roman" w:cs="Times New Roman"/>
          <w:color w:val="000000"/>
          <w:sz w:val="24"/>
          <w:szCs w:val="24"/>
          <w:shd w:val="clear" w:color="auto" w:fill="FFFFFF"/>
        </w:rPr>
        <w:t xml:space="preserve">towards promoting evil, especially in developing countries. United States-based companies should desist from paying bribes to public officials to </w:t>
      </w:r>
      <w:r w:rsidR="00BD3100" w:rsidRPr="0040005C">
        <w:rPr>
          <w:rFonts w:ascii="Times New Roman" w:hAnsi="Times New Roman" w:cs="Times New Roman"/>
          <w:color w:val="000000"/>
          <w:sz w:val="24"/>
          <w:szCs w:val="24"/>
          <w:shd w:val="clear" w:color="auto" w:fill="FFFFFF"/>
        </w:rPr>
        <w:t xml:space="preserve">gain an advantage over their competitors to help stop corruption cycles that significantly affect service delivery in developing countries such as Africa, where bribery is the norm of doing business. </w:t>
      </w:r>
      <w:r w:rsidR="00BD6EBD" w:rsidRPr="0040005C">
        <w:rPr>
          <w:rFonts w:ascii="Times New Roman" w:hAnsi="Times New Roman" w:cs="Times New Roman"/>
          <w:color w:val="000000"/>
          <w:sz w:val="24"/>
          <w:szCs w:val="24"/>
          <w:shd w:val="clear" w:color="auto" w:fill="FFFFFF"/>
        </w:rPr>
        <w:t xml:space="preserve">Instead, U.S.-based companies should focus on embracing ethical practices that promote the welfare of others and </w:t>
      </w:r>
      <w:r w:rsidR="00372FE3" w:rsidRPr="0040005C">
        <w:rPr>
          <w:rFonts w:ascii="Times New Roman" w:hAnsi="Times New Roman" w:cs="Times New Roman"/>
          <w:color w:val="000000"/>
          <w:sz w:val="24"/>
          <w:szCs w:val="24"/>
          <w:shd w:val="clear" w:color="auto" w:fill="FFFFFF"/>
        </w:rPr>
        <w:t xml:space="preserve">improve the quality of goods and services to compete effectively in the international market without the need for giving bribes. </w:t>
      </w:r>
      <w:r w:rsidR="00AA4DF0" w:rsidRPr="0040005C">
        <w:rPr>
          <w:rFonts w:ascii="Times New Roman" w:hAnsi="Times New Roman" w:cs="Times New Roman"/>
          <w:color w:val="000000"/>
          <w:sz w:val="24"/>
          <w:szCs w:val="24"/>
          <w:shd w:val="clear" w:color="auto" w:fill="FFFFFF"/>
        </w:rPr>
        <w:t xml:space="preserve">However, in a competitive world, organizations may opt to give incentives to governments to win </w:t>
      </w:r>
      <w:r w:rsidR="00AA4DF0" w:rsidRPr="0040005C">
        <w:rPr>
          <w:rFonts w:ascii="Times New Roman" w:hAnsi="Times New Roman" w:cs="Times New Roman"/>
          <w:color w:val="000000"/>
          <w:sz w:val="24"/>
          <w:szCs w:val="24"/>
          <w:shd w:val="clear" w:color="auto" w:fill="FFFFFF"/>
        </w:rPr>
        <w:lastRenderedPageBreak/>
        <w:t xml:space="preserve">tenders. Although it is an unethical practice, </w:t>
      </w:r>
      <w:r w:rsidR="0021787E" w:rsidRPr="0040005C">
        <w:rPr>
          <w:rFonts w:ascii="Times New Roman" w:hAnsi="Times New Roman" w:cs="Times New Roman"/>
          <w:color w:val="000000"/>
          <w:sz w:val="24"/>
          <w:szCs w:val="24"/>
          <w:shd w:val="clear" w:color="auto" w:fill="FFFFFF"/>
        </w:rPr>
        <w:t xml:space="preserve">it is more likely in the business world. </w:t>
      </w:r>
      <w:r w:rsidR="0040005C" w:rsidRPr="0040005C">
        <w:rPr>
          <w:rFonts w:ascii="Times New Roman" w:hAnsi="Times New Roman" w:cs="Times New Roman"/>
          <w:color w:val="000000"/>
          <w:sz w:val="24"/>
          <w:szCs w:val="24"/>
          <w:shd w:val="clear" w:color="auto" w:fill="FFFFFF"/>
        </w:rPr>
        <w:t>For</w:t>
      </w:r>
      <w:r w:rsidR="0021787E" w:rsidRPr="0040005C">
        <w:rPr>
          <w:rFonts w:ascii="Times New Roman" w:hAnsi="Times New Roman" w:cs="Times New Roman"/>
          <w:color w:val="000000"/>
          <w:sz w:val="24"/>
          <w:szCs w:val="24"/>
          <w:shd w:val="clear" w:color="auto" w:fill="FFFFFF"/>
        </w:rPr>
        <w:t xml:space="preserve"> instance, if a country produces excess goods and lacks market due to competition, then it is more likely that the country will bribe its way to ensure it finds a market for its goods. </w:t>
      </w:r>
      <w:r w:rsidR="004561CD">
        <w:rPr>
          <w:rFonts w:ascii="Times New Roman" w:hAnsi="Times New Roman" w:cs="Times New Roman"/>
          <w:color w:val="000000"/>
          <w:sz w:val="24"/>
          <w:szCs w:val="24"/>
          <w:shd w:val="clear" w:color="auto" w:fill="FFFFFF"/>
        </w:rPr>
        <w:t xml:space="preserve">The underlying point of doing business is making profit. Other ideologies of maintaining ethics do not auger well in an extremely competitive business environment. </w:t>
      </w:r>
      <w:r w:rsidR="00EB46D2">
        <w:rPr>
          <w:rFonts w:ascii="Times New Roman" w:hAnsi="Times New Roman" w:cs="Times New Roman"/>
          <w:color w:val="000000"/>
          <w:sz w:val="24"/>
          <w:szCs w:val="24"/>
          <w:shd w:val="clear" w:color="auto" w:fill="FFFFFF"/>
        </w:rPr>
        <w:t xml:space="preserve">Therefore, according to Airbus, profit and business progress outshines ethics. </w:t>
      </w:r>
    </w:p>
    <w:p w:rsidR="001379CD" w:rsidRPr="0040005C" w:rsidRDefault="0040005C" w:rsidP="0040005C">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F91D67" w:rsidRPr="0040005C">
        <w:rPr>
          <w:rFonts w:ascii="Times New Roman" w:hAnsi="Times New Roman" w:cs="Times New Roman"/>
          <w:color w:val="000000"/>
          <w:sz w:val="24"/>
          <w:szCs w:val="24"/>
          <w:shd w:val="clear" w:color="auto" w:fill="FFFFFF"/>
        </w:rPr>
        <w:t>Alderman’s stand point contradicts several norms. Firs</w:t>
      </w:r>
      <w:r w:rsidR="00F50DA2" w:rsidRPr="0040005C">
        <w:rPr>
          <w:rFonts w:ascii="Times New Roman" w:hAnsi="Times New Roman" w:cs="Times New Roman"/>
          <w:color w:val="000000"/>
          <w:sz w:val="24"/>
          <w:szCs w:val="24"/>
          <w:shd w:val="clear" w:color="auto" w:fill="FFFFFF"/>
        </w:rPr>
        <w:t xml:space="preserve">tly, he presents his arguments with bias because he </w:t>
      </w:r>
      <w:proofErr w:type="gramStart"/>
      <w:r w:rsidR="00F50DA2" w:rsidRPr="0040005C">
        <w:rPr>
          <w:rFonts w:ascii="Times New Roman" w:hAnsi="Times New Roman" w:cs="Times New Roman"/>
          <w:color w:val="000000"/>
          <w:sz w:val="24"/>
          <w:szCs w:val="24"/>
          <w:shd w:val="clear" w:color="auto" w:fill="FFFFFF"/>
        </w:rPr>
        <w:t>view</w:t>
      </w:r>
      <w:proofErr w:type="gramEnd"/>
      <w:r w:rsidR="00F50DA2" w:rsidRPr="0040005C">
        <w:rPr>
          <w:rFonts w:ascii="Times New Roman" w:hAnsi="Times New Roman" w:cs="Times New Roman"/>
          <w:color w:val="000000"/>
          <w:sz w:val="24"/>
          <w:szCs w:val="24"/>
          <w:shd w:val="clear" w:color="auto" w:fill="FFFFFF"/>
        </w:rPr>
        <w:t xml:space="preserve"> the world differently from the audience. In many countries, especially in Africa and Asia, kickbacks are the norm. To thrive in these countries as a business, you must </w:t>
      </w:r>
      <w:r w:rsidR="00CC2A18" w:rsidRPr="0040005C">
        <w:rPr>
          <w:rFonts w:ascii="Times New Roman" w:hAnsi="Times New Roman" w:cs="Times New Roman"/>
          <w:color w:val="000000"/>
          <w:sz w:val="24"/>
          <w:szCs w:val="24"/>
          <w:shd w:val="clear" w:color="auto" w:fill="FFFFFF"/>
        </w:rPr>
        <w:t xml:space="preserve">be ready and willing to offer bribes to the authorities. The idea of giving kickbacks is not new. In the ancient days, people would give bribes to acquire nationalities </w:t>
      </w:r>
      <w:r w:rsidR="00FF4277" w:rsidRPr="0040005C">
        <w:rPr>
          <w:rFonts w:ascii="Times New Roman" w:hAnsi="Times New Roman" w:cs="Times New Roman"/>
          <w:color w:val="000000"/>
          <w:sz w:val="24"/>
          <w:szCs w:val="24"/>
          <w:shd w:val="clear" w:color="auto" w:fill="FFFFFF"/>
        </w:rPr>
        <w:t xml:space="preserve">or acquire property. In a deeply competitive world, business entities are highly likely to engage in corruption to ensure they increase their sales. Failure to do so, their competitors will take the advantage of supplying the same products at a lower cost. </w:t>
      </w:r>
    </w:p>
    <w:p w:rsidR="00DF005E" w:rsidRPr="0040005C" w:rsidRDefault="0040005C" w:rsidP="0040005C">
      <w:pPr>
        <w:spacing w:line="48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ab/>
      </w:r>
      <w:r w:rsidR="00DF005E" w:rsidRPr="0040005C">
        <w:rPr>
          <w:rFonts w:ascii="Times New Roman" w:hAnsi="Times New Roman" w:cs="Times New Roman"/>
          <w:color w:val="000000"/>
          <w:sz w:val="24"/>
          <w:szCs w:val="24"/>
          <w:shd w:val="clear" w:color="auto" w:fill="FFFFFF"/>
        </w:rPr>
        <w:t>Alderman presents himself as an honest business</w:t>
      </w:r>
      <w:r w:rsidR="00E75F69" w:rsidRPr="0040005C">
        <w:rPr>
          <w:rFonts w:ascii="Times New Roman" w:hAnsi="Times New Roman" w:cs="Times New Roman"/>
          <w:color w:val="000000"/>
          <w:sz w:val="24"/>
          <w:szCs w:val="24"/>
          <w:shd w:val="clear" w:color="auto" w:fill="FFFFFF"/>
        </w:rPr>
        <w:t xml:space="preserve">man who is deeply interested in investigating his competitors’ affairs. Based on his language as a business analyst, his thoughts are confined in the losses made by </w:t>
      </w:r>
      <w:r w:rsidR="00F64D8B" w:rsidRPr="0040005C">
        <w:rPr>
          <w:rFonts w:ascii="Times New Roman" w:hAnsi="Times New Roman" w:cs="Times New Roman"/>
          <w:color w:val="000000"/>
          <w:sz w:val="24"/>
          <w:szCs w:val="24"/>
          <w:shd w:val="clear" w:color="auto" w:fill="FFFFFF"/>
        </w:rPr>
        <w:t>businesses. As a businessperson</w:t>
      </w:r>
      <w:r w:rsidR="00A83D4D" w:rsidRPr="0040005C">
        <w:rPr>
          <w:rFonts w:ascii="Times New Roman" w:hAnsi="Times New Roman" w:cs="Times New Roman"/>
          <w:color w:val="000000"/>
          <w:sz w:val="24"/>
          <w:szCs w:val="24"/>
          <w:shd w:val="clear" w:color="auto" w:fill="FFFFFF"/>
        </w:rPr>
        <w:t>,</w:t>
      </w:r>
      <w:r w:rsidR="00F64D8B" w:rsidRPr="0040005C">
        <w:rPr>
          <w:rFonts w:ascii="Times New Roman" w:hAnsi="Times New Roman" w:cs="Times New Roman"/>
          <w:color w:val="000000"/>
          <w:sz w:val="24"/>
          <w:szCs w:val="24"/>
          <w:shd w:val="clear" w:color="auto" w:fill="FFFFFF"/>
        </w:rPr>
        <w:t xml:space="preserve"> it is more likely </w:t>
      </w:r>
      <w:r w:rsidR="00A83D4D" w:rsidRPr="0040005C">
        <w:rPr>
          <w:rFonts w:ascii="Times New Roman" w:hAnsi="Times New Roman" w:cs="Times New Roman"/>
          <w:color w:val="000000"/>
          <w:sz w:val="24"/>
          <w:szCs w:val="24"/>
          <w:shd w:val="clear" w:color="auto" w:fill="FFFFFF"/>
        </w:rPr>
        <w:t xml:space="preserve">to </w:t>
      </w:r>
      <w:r w:rsidR="00F64D8B" w:rsidRPr="0040005C">
        <w:rPr>
          <w:rFonts w:ascii="Times New Roman" w:hAnsi="Times New Roman" w:cs="Times New Roman"/>
          <w:color w:val="000000"/>
          <w:sz w:val="24"/>
          <w:szCs w:val="24"/>
          <w:shd w:val="clear" w:color="auto" w:fill="FFFFFF"/>
        </w:rPr>
        <w:t xml:space="preserve">define him as a sadist. </w:t>
      </w:r>
      <w:r w:rsidR="005E17DE" w:rsidRPr="0040005C">
        <w:rPr>
          <w:rFonts w:ascii="Times New Roman" w:hAnsi="Times New Roman" w:cs="Times New Roman"/>
          <w:color w:val="000000"/>
          <w:sz w:val="24"/>
          <w:szCs w:val="24"/>
          <w:shd w:val="clear" w:color="auto" w:fill="FFFFFF"/>
        </w:rPr>
        <w:t xml:space="preserve">He maneuvers his language in a manner to suggest the airline should be shut down altogether. </w:t>
      </w:r>
      <w:r w:rsidR="00FE034E" w:rsidRPr="0040005C">
        <w:rPr>
          <w:rFonts w:ascii="Times New Roman" w:hAnsi="Times New Roman" w:cs="Times New Roman"/>
          <w:color w:val="000000"/>
          <w:sz w:val="24"/>
          <w:szCs w:val="24"/>
          <w:shd w:val="clear" w:color="auto" w:fill="FFFFFF"/>
        </w:rPr>
        <w:t xml:space="preserve">Although there is a sense of morality in his argument, companies have to do what they can to </w:t>
      </w:r>
      <w:r w:rsidR="00B85A06" w:rsidRPr="0040005C">
        <w:rPr>
          <w:rFonts w:ascii="Times New Roman" w:hAnsi="Times New Roman" w:cs="Times New Roman"/>
          <w:color w:val="000000"/>
          <w:sz w:val="24"/>
          <w:szCs w:val="24"/>
          <w:shd w:val="clear" w:color="auto" w:fill="FFFFFF"/>
        </w:rPr>
        <w:t xml:space="preserve">increase sales and revenue. Airbus, like other manufacturing companies adopt different ways to </w:t>
      </w:r>
      <w:r w:rsidR="00AA4DF0" w:rsidRPr="0040005C">
        <w:rPr>
          <w:rFonts w:ascii="Times New Roman" w:hAnsi="Times New Roman" w:cs="Times New Roman"/>
          <w:color w:val="000000"/>
          <w:sz w:val="24"/>
          <w:szCs w:val="24"/>
          <w:shd w:val="clear" w:color="auto" w:fill="FFFFFF"/>
        </w:rPr>
        <w:t xml:space="preserve">ensure they remain relevant in the industry. </w:t>
      </w:r>
      <w:r w:rsidR="005E17DE" w:rsidRPr="0040005C">
        <w:rPr>
          <w:rFonts w:ascii="Times New Roman" w:hAnsi="Times New Roman" w:cs="Times New Roman"/>
          <w:color w:val="000000"/>
          <w:sz w:val="24"/>
          <w:szCs w:val="24"/>
          <w:shd w:val="clear" w:color="auto" w:fill="FFFFFF"/>
        </w:rPr>
        <w:t xml:space="preserve"> </w:t>
      </w:r>
    </w:p>
    <w:p w:rsidR="005A2051" w:rsidRPr="0040005C" w:rsidRDefault="005A2051" w:rsidP="0040005C">
      <w:pPr>
        <w:spacing w:line="480" w:lineRule="auto"/>
        <w:rPr>
          <w:rFonts w:ascii="Times New Roman" w:hAnsi="Times New Roman" w:cs="Times New Roman"/>
          <w:color w:val="000000"/>
          <w:sz w:val="24"/>
          <w:szCs w:val="24"/>
          <w:shd w:val="clear" w:color="auto" w:fill="FFFFFF"/>
        </w:rPr>
      </w:pPr>
    </w:p>
    <w:p w:rsidR="006810B8" w:rsidRDefault="006810B8" w:rsidP="001C70B4">
      <w:pPr>
        <w:spacing w:line="480" w:lineRule="auto"/>
        <w:rPr>
          <w:rFonts w:ascii="Times New Roman" w:hAnsi="Times New Roman" w:cs="Times New Roman"/>
          <w:color w:val="000000"/>
          <w:sz w:val="24"/>
          <w:szCs w:val="24"/>
          <w:shd w:val="clear" w:color="auto" w:fill="FFFFFF"/>
        </w:rPr>
      </w:pPr>
    </w:p>
    <w:p w:rsidR="001C70B4" w:rsidRPr="0040005C" w:rsidRDefault="001C70B4" w:rsidP="001C70B4">
      <w:pPr>
        <w:spacing w:line="480" w:lineRule="auto"/>
        <w:rPr>
          <w:rFonts w:ascii="Times New Roman" w:hAnsi="Times New Roman" w:cs="Times New Roman"/>
          <w:color w:val="000000"/>
          <w:sz w:val="24"/>
          <w:szCs w:val="24"/>
          <w:shd w:val="clear" w:color="auto" w:fill="FFFFFF"/>
        </w:rPr>
      </w:pPr>
    </w:p>
    <w:p w:rsidR="006810B8" w:rsidRDefault="001C70B4" w:rsidP="0040005C">
      <w:pPr>
        <w:spacing w:line="480" w:lineRule="auto"/>
        <w:ind w:left="720" w:hanging="720"/>
        <w:jc w:val="center"/>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lastRenderedPageBreak/>
        <w:t xml:space="preserve">Reference </w:t>
      </w:r>
    </w:p>
    <w:p w:rsidR="008B4C3D" w:rsidRPr="0040005C" w:rsidRDefault="008B4C3D" w:rsidP="0040005C">
      <w:pPr>
        <w:spacing w:line="480" w:lineRule="auto"/>
        <w:ind w:left="720" w:hanging="720"/>
        <w:jc w:val="center"/>
        <w:rPr>
          <w:rFonts w:ascii="Times New Roman" w:hAnsi="Times New Roman" w:cs="Times New Roman"/>
          <w:color w:val="000000"/>
          <w:sz w:val="24"/>
          <w:szCs w:val="24"/>
          <w:shd w:val="clear" w:color="auto" w:fill="FFFFFF"/>
        </w:rPr>
      </w:pPr>
      <w:r w:rsidRPr="008B4C3D">
        <w:rPr>
          <w:rFonts w:ascii="Times New Roman" w:hAnsi="Times New Roman" w:cs="Times New Roman"/>
          <w:color w:val="000000"/>
          <w:sz w:val="24"/>
          <w:szCs w:val="24"/>
          <w:shd w:val="clear" w:color="auto" w:fill="FFFFFF"/>
        </w:rPr>
        <w:t>Alderman. (2020, January 31). Airbus to pay $4 billion to settle corruption inquiry (Published 2020). The New York Times - Breaking News, US News, World News and Videos. https://www.nytimes.com/2020/01/31/business/airbus-corruption-settlement.html</w:t>
      </w:r>
    </w:p>
    <w:sectPr w:rsidR="008B4C3D" w:rsidRPr="0040005C">
      <w:headerReference w:type="default" r:id="rId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58C1" w:rsidRDefault="002658C1" w:rsidP="00DC48EE">
      <w:pPr>
        <w:spacing w:after="0" w:line="240" w:lineRule="auto"/>
      </w:pPr>
      <w:r>
        <w:separator/>
      </w:r>
    </w:p>
  </w:endnote>
  <w:endnote w:type="continuationSeparator" w:id="0">
    <w:p w:rsidR="002658C1" w:rsidRDefault="002658C1" w:rsidP="00DC48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58C1" w:rsidRDefault="002658C1" w:rsidP="00DC48EE">
      <w:pPr>
        <w:spacing w:after="0" w:line="240" w:lineRule="auto"/>
      </w:pPr>
      <w:r>
        <w:separator/>
      </w:r>
    </w:p>
  </w:footnote>
  <w:footnote w:type="continuationSeparator" w:id="0">
    <w:p w:rsidR="002658C1" w:rsidRDefault="002658C1" w:rsidP="00DC48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rPr>
      <w:id w:val="1742905188"/>
      <w:docPartObj>
        <w:docPartGallery w:val="Page Numbers (Top of Page)"/>
        <w:docPartUnique/>
      </w:docPartObj>
    </w:sdtPr>
    <w:sdtEndPr>
      <w:rPr>
        <w:noProof/>
      </w:rPr>
    </w:sdtEndPr>
    <w:sdtContent>
      <w:p w:rsidR="00F91D67" w:rsidRPr="008B4C3D" w:rsidRDefault="00F91D67">
        <w:pPr>
          <w:pStyle w:val="Header"/>
          <w:jc w:val="right"/>
          <w:rPr>
            <w:rFonts w:ascii="Times New Roman" w:hAnsi="Times New Roman" w:cs="Times New Roman"/>
            <w:sz w:val="24"/>
          </w:rPr>
        </w:pPr>
        <w:r w:rsidRPr="008B4C3D">
          <w:rPr>
            <w:rFonts w:ascii="Times New Roman" w:hAnsi="Times New Roman" w:cs="Times New Roman"/>
            <w:sz w:val="24"/>
          </w:rPr>
          <w:fldChar w:fldCharType="begin"/>
        </w:r>
        <w:r w:rsidRPr="008B4C3D">
          <w:rPr>
            <w:rFonts w:ascii="Times New Roman" w:hAnsi="Times New Roman" w:cs="Times New Roman"/>
            <w:sz w:val="24"/>
          </w:rPr>
          <w:instrText xml:space="preserve"> PAGE   \* MERGEFORMAT </w:instrText>
        </w:r>
        <w:r w:rsidRPr="008B4C3D">
          <w:rPr>
            <w:rFonts w:ascii="Times New Roman" w:hAnsi="Times New Roman" w:cs="Times New Roman"/>
            <w:sz w:val="24"/>
          </w:rPr>
          <w:fldChar w:fldCharType="separate"/>
        </w:r>
        <w:r w:rsidR="008B4C3D">
          <w:rPr>
            <w:rFonts w:ascii="Times New Roman" w:hAnsi="Times New Roman" w:cs="Times New Roman"/>
            <w:noProof/>
            <w:sz w:val="24"/>
          </w:rPr>
          <w:t>2</w:t>
        </w:r>
        <w:r w:rsidRPr="008B4C3D">
          <w:rPr>
            <w:rFonts w:ascii="Times New Roman" w:hAnsi="Times New Roman" w:cs="Times New Roman"/>
            <w:noProof/>
            <w:sz w:val="24"/>
          </w:rPr>
          <w:fldChar w:fldCharType="end"/>
        </w:r>
      </w:p>
    </w:sdtContent>
  </w:sdt>
  <w:p w:rsidR="00DC48EE" w:rsidRDefault="00DC48E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F27"/>
    <w:rsid w:val="000567DE"/>
    <w:rsid w:val="000B36E3"/>
    <w:rsid w:val="000C21E3"/>
    <w:rsid w:val="001379CD"/>
    <w:rsid w:val="001625E9"/>
    <w:rsid w:val="001A0A5E"/>
    <w:rsid w:val="001C70B4"/>
    <w:rsid w:val="001D597B"/>
    <w:rsid w:val="0021787E"/>
    <w:rsid w:val="00242FDD"/>
    <w:rsid w:val="002658C1"/>
    <w:rsid w:val="002F68D8"/>
    <w:rsid w:val="00350CBB"/>
    <w:rsid w:val="00372FE3"/>
    <w:rsid w:val="003F7FFD"/>
    <w:rsid w:val="0040005C"/>
    <w:rsid w:val="004561CD"/>
    <w:rsid w:val="0051414C"/>
    <w:rsid w:val="00530FA9"/>
    <w:rsid w:val="00563147"/>
    <w:rsid w:val="005A2051"/>
    <w:rsid w:val="005E17DE"/>
    <w:rsid w:val="00651CE0"/>
    <w:rsid w:val="006718EE"/>
    <w:rsid w:val="006810B8"/>
    <w:rsid w:val="006D06C5"/>
    <w:rsid w:val="006D3AAF"/>
    <w:rsid w:val="00731171"/>
    <w:rsid w:val="007722A3"/>
    <w:rsid w:val="007A59B4"/>
    <w:rsid w:val="00827496"/>
    <w:rsid w:val="00847859"/>
    <w:rsid w:val="008B4C3D"/>
    <w:rsid w:val="008C6F27"/>
    <w:rsid w:val="00923C44"/>
    <w:rsid w:val="00970A7A"/>
    <w:rsid w:val="00A51F4C"/>
    <w:rsid w:val="00A83D4D"/>
    <w:rsid w:val="00AA4DF0"/>
    <w:rsid w:val="00AB4D99"/>
    <w:rsid w:val="00B15CF9"/>
    <w:rsid w:val="00B37257"/>
    <w:rsid w:val="00B84090"/>
    <w:rsid w:val="00B85A06"/>
    <w:rsid w:val="00BD3100"/>
    <w:rsid w:val="00BD6EBD"/>
    <w:rsid w:val="00CC2A18"/>
    <w:rsid w:val="00D93344"/>
    <w:rsid w:val="00DC48EE"/>
    <w:rsid w:val="00DF005E"/>
    <w:rsid w:val="00E21EDB"/>
    <w:rsid w:val="00E265A8"/>
    <w:rsid w:val="00E63944"/>
    <w:rsid w:val="00E75F69"/>
    <w:rsid w:val="00E93D60"/>
    <w:rsid w:val="00EA3FF1"/>
    <w:rsid w:val="00EB46D2"/>
    <w:rsid w:val="00F1312D"/>
    <w:rsid w:val="00F50DA2"/>
    <w:rsid w:val="00F64D8B"/>
    <w:rsid w:val="00F91D67"/>
    <w:rsid w:val="00FE034E"/>
    <w:rsid w:val="00FF4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194766"/>
  <w15:chartTrackingRefBased/>
  <w15:docId w15:val="{DDF65805-A44C-4306-A472-1062F332C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E21ED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C6F27"/>
    <w:rPr>
      <w:color w:val="0563C1" w:themeColor="hyperlink"/>
      <w:u w:val="single"/>
    </w:rPr>
  </w:style>
  <w:style w:type="character" w:styleId="Emphasis">
    <w:name w:val="Emphasis"/>
    <w:basedOn w:val="DefaultParagraphFont"/>
    <w:uiPriority w:val="20"/>
    <w:qFormat/>
    <w:rsid w:val="007722A3"/>
    <w:rPr>
      <w:i/>
      <w:iCs/>
    </w:rPr>
  </w:style>
  <w:style w:type="paragraph" w:styleId="Header">
    <w:name w:val="header"/>
    <w:basedOn w:val="Normal"/>
    <w:link w:val="HeaderChar"/>
    <w:uiPriority w:val="99"/>
    <w:unhideWhenUsed/>
    <w:rsid w:val="00DC48E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8EE"/>
  </w:style>
  <w:style w:type="paragraph" w:styleId="Footer">
    <w:name w:val="footer"/>
    <w:basedOn w:val="Normal"/>
    <w:link w:val="FooterChar"/>
    <w:uiPriority w:val="99"/>
    <w:unhideWhenUsed/>
    <w:rsid w:val="00DC48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48EE"/>
  </w:style>
  <w:style w:type="character" w:styleId="FollowedHyperlink">
    <w:name w:val="FollowedHyperlink"/>
    <w:basedOn w:val="DefaultParagraphFont"/>
    <w:uiPriority w:val="99"/>
    <w:semiHidden/>
    <w:unhideWhenUsed/>
    <w:rsid w:val="00A83D4D"/>
    <w:rPr>
      <w:color w:val="954F72" w:themeColor="followedHyperlink"/>
      <w:u w:val="single"/>
    </w:rPr>
  </w:style>
  <w:style w:type="character" w:customStyle="1" w:styleId="httpswwwnytimescom20200131businessairbus-corruption-settlementhtml">
    <w:name w:val="https://www.nytimes.com/2020/01/31/business/airbus-corruption-settlement.html"/>
    <w:basedOn w:val="DefaultParagraphFont"/>
    <w:rsid w:val="00B15CF9"/>
  </w:style>
  <w:style w:type="character" w:customStyle="1" w:styleId="Heading5Char">
    <w:name w:val="Heading 5 Char"/>
    <w:basedOn w:val="DefaultParagraphFont"/>
    <w:link w:val="Heading5"/>
    <w:uiPriority w:val="9"/>
    <w:rsid w:val="00E21EDB"/>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420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nytimes.com/2020/01/31/business/airbus-corruption-settlement.html"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676</Words>
  <Characters>3857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ken</cp:lastModifiedBy>
  <cp:revision>2</cp:revision>
  <dcterms:created xsi:type="dcterms:W3CDTF">2021-10-25T03:47:00Z</dcterms:created>
  <dcterms:modified xsi:type="dcterms:W3CDTF">2021-10-25T03:47:00Z</dcterms:modified>
</cp:coreProperties>
</file>